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9C90" w14:textId="77777777" w:rsidR="00E16647" w:rsidRDefault="00E16647" w:rsidP="00E16647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19B2DAE7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6C30" w14:paraId="61A2D4FD" w14:textId="77777777" w:rsidTr="00016C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84905A" w14:textId="755D0389" w:rsidR="00016C30" w:rsidRDefault="00016C3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6235E0">
              <w:rPr>
                <w:rFonts w:cs="Times New Roman"/>
              </w:rPr>
              <w:t>7</w:t>
            </w:r>
            <w:bookmarkStart w:id="0" w:name="_GoBack"/>
            <w:bookmarkEnd w:id="0"/>
            <w:r>
              <w:rPr>
                <w:rFonts w:cs="Times New Roman"/>
              </w:rPr>
              <w:t>/NMG/2019/1.1.1/K</w:t>
            </w:r>
          </w:p>
        </w:tc>
      </w:tr>
    </w:tbl>
    <w:p w14:paraId="3ED1D756" w14:textId="77777777" w:rsidR="00016C30" w:rsidRDefault="00016C30" w:rsidP="00016C30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133EC786" w14:textId="77777777" w:rsidR="00016C30" w:rsidRDefault="00016C30" w:rsidP="00016C30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6A792BE1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p w14:paraId="45954C87" w14:textId="6568431D" w:rsidR="00016C30" w:rsidRDefault="00016C30" w:rsidP="00016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 w:rsidR="0045450E">
        <w:rPr>
          <w:rFonts w:ascii="Times New Roman" w:hAnsi="Times New Roman" w:cs="Times New Roman"/>
          <w:b/>
          <w:bCs/>
          <w:sz w:val="24"/>
          <w:szCs w:val="24"/>
        </w:rPr>
        <w:t>Kierownik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B+R </w:t>
      </w:r>
      <w:r>
        <w:rPr>
          <w:rFonts w:ascii="Times New Roman" w:hAnsi="Times New Roman" w:cs="Times New Roman"/>
          <w:bCs/>
          <w:sz w:val="24"/>
          <w:szCs w:val="24"/>
        </w:rPr>
        <w:t>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181EE0E0" w14:textId="77777777" w:rsidR="00E16647" w:rsidRDefault="00E16647" w:rsidP="00E16647">
      <w:pPr>
        <w:pStyle w:val="Standard"/>
        <w:spacing w:line="360" w:lineRule="auto"/>
        <w:rPr>
          <w:rFonts w:cs="Times New Roman"/>
        </w:rPr>
      </w:pPr>
    </w:p>
    <w:p w14:paraId="73A5BABA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37F96B1B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</w:p>
    <w:p w14:paraId="5A86503C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6DC0F9FE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1F436A34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784E1A23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674DBB55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2C188738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p w14:paraId="440832EE" w14:textId="77777777" w:rsidR="00016C30" w:rsidRDefault="00016C30" w:rsidP="00016C3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0996A829" w14:textId="77777777" w:rsidR="00016C30" w:rsidRDefault="00016C30" w:rsidP="00016C30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6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73BDDC3F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55B7554C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501A8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177A2D" w14:textId="77777777" w:rsidR="00016C30" w:rsidRDefault="00016C30" w:rsidP="0045450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70F4BF0C" w14:textId="7852284A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Wsparcie merytoryczne we wszystkich etapach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791B3" w14:textId="77777777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Wyznaczanie kierunków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B+R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8533E" w14:textId="77777777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Merytoryczna weryfikacja raportów R&amp;D na każdym etapie zakończenia prac.</w:t>
      </w:r>
    </w:p>
    <w:p w14:paraId="59DB2DD4" w14:textId="77777777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Podejmowanie strategicznych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dotyczących dalszych badań.</w:t>
      </w:r>
    </w:p>
    <w:p w14:paraId="6C7BA1AC" w14:textId="77777777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Bieżąca współpraca z Kierownikiem Zarządzającym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DD15B" w14:textId="77777777" w:rsidR="0045450E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Badanie wpływu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modyfikacji składu atmosfery ochronnej na przeżywalność probiotycznych szczepów LAB na pakowanych kiełkach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2FECE" w14:textId="3921B708" w:rsidR="00E16647" w:rsidRPr="00E16647" w:rsidRDefault="0045450E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Badanie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wpływu wilgotnoś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14:paraId="05E1A2BE" w14:textId="77777777" w:rsidR="00016C30" w:rsidRPr="00E16647" w:rsidRDefault="00016C30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3C2D182F" w14:textId="0939F1CE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 etap – czas trwania prac B+R – </w:t>
      </w:r>
      <w:r w:rsidR="0045450E">
        <w:rPr>
          <w:rFonts w:ascii="Times New Roman" w:hAnsi="Times New Roman" w:cs="Times New Roman"/>
          <w:sz w:val="24"/>
          <w:szCs w:val="24"/>
        </w:rPr>
        <w:t>9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łączna liczba godzin w etapie – 2</w:t>
      </w:r>
      <w:r w:rsidR="0045450E">
        <w:rPr>
          <w:rFonts w:ascii="Times New Roman" w:hAnsi="Times New Roman" w:cs="Times New Roman"/>
          <w:sz w:val="24"/>
          <w:szCs w:val="24"/>
        </w:rPr>
        <w:t>7</w:t>
      </w:r>
      <w:r w:rsidRPr="00E16647">
        <w:rPr>
          <w:rFonts w:ascii="Times New Roman" w:hAnsi="Times New Roman" w:cs="Times New Roman"/>
          <w:sz w:val="24"/>
          <w:szCs w:val="24"/>
        </w:rPr>
        <w:t>0 godzin,</w:t>
      </w:r>
    </w:p>
    <w:p w14:paraId="29058FA7" w14:textId="34435FFD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II etap – czas trwania prac B+R – </w:t>
      </w:r>
      <w:r w:rsidR="0045450E">
        <w:rPr>
          <w:rFonts w:ascii="Times New Roman" w:hAnsi="Times New Roman" w:cs="Times New Roman"/>
          <w:sz w:val="24"/>
          <w:szCs w:val="24"/>
        </w:rPr>
        <w:t>9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45450E">
        <w:rPr>
          <w:rFonts w:ascii="Times New Roman" w:hAnsi="Times New Roman" w:cs="Times New Roman"/>
          <w:sz w:val="24"/>
          <w:szCs w:val="24"/>
        </w:rPr>
        <w:t>270</w:t>
      </w:r>
      <w:r w:rsidRPr="00E16647">
        <w:rPr>
          <w:rFonts w:ascii="Times New Roman" w:hAnsi="Times New Roman" w:cs="Times New Roman"/>
          <w:sz w:val="24"/>
          <w:szCs w:val="24"/>
        </w:rPr>
        <w:t xml:space="preserve"> godzin,</w:t>
      </w:r>
    </w:p>
    <w:p w14:paraId="5564C592" w14:textId="3B4359D4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45450E">
        <w:rPr>
          <w:rFonts w:ascii="Times New Roman" w:hAnsi="Times New Roman" w:cs="Times New Roman"/>
          <w:sz w:val="24"/>
          <w:szCs w:val="24"/>
        </w:rPr>
        <w:t>15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45450E">
        <w:rPr>
          <w:rFonts w:ascii="Times New Roman" w:hAnsi="Times New Roman" w:cs="Times New Roman"/>
          <w:sz w:val="24"/>
          <w:szCs w:val="24"/>
        </w:rPr>
        <w:t>375</w:t>
      </w:r>
      <w:r w:rsidRPr="00E16647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15FC4BF5" w14:textId="5A0F7072" w:rsidR="00016C30" w:rsidRDefault="00016C30" w:rsidP="0045450E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AA849" w14:textId="77777777" w:rsidR="00016C30" w:rsidRDefault="00016C30" w:rsidP="0045450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16A76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21CF32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21169FC3" w14:textId="010E3BFB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45450E">
        <w:rPr>
          <w:rFonts w:ascii="Times New Roman" w:hAnsi="Times New Roman" w:cs="Times New Roman"/>
          <w:sz w:val="24"/>
          <w:szCs w:val="24"/>
        </w:rPr>
        <w:t>mikrobiologii i biotechnologii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7BFBB335" w14:textId="21C1C7C9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Stopień naukowy min. dr</w:t>
      </w:r>
      <w:r w:rsidR="0045450E">
        <w:rPr>
          <w:rFonts w:ascii="Times New Roman" w:hAnsi="Times New Roman" w:cs="Times New Roman"/>
          <w:sz w:val="24"/>
          <w:szCs w:val="24"/>
        </w:rPr>
        <w:t xml:space="preserve"> hab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02170160" w14:textId="1B9FCA01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Minimum 5-letnie doświadczenie w zakresie prac B+R w obszarze </w:t>
      </w:r>
      <w:r w:rsidR="0045450E">
        <w:rPr>
          <w:rFonts w:ascii="Times New Roman" w:hAnsi="Times New Roman" w:cs="Times New Roman"/>
          <w:sz w:val="24"/>
          <w:szCs w:val="24"/>
        </w:rPr>
        <w:t>mikrobiologii i biotechnologii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479C82F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A57FA78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7C30B0CC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72FB6ED4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2D7AA6F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B2421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</w:p>
    <w:p w14:paraId="4F9D1C34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594FE02A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68578CF6" w14:textId="1149701E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7B42E" w14:textId="119814D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6647">
        <w:rPr>
          <w:rFonts w:ascii="Times New Roman" w:hAnsi="Times New Roman" w:cs="Times New Roman"/>
          <w:sz w:val="24"/>
          <w:szCs w:val="24"/>
        </w:rPr>
        <w:t>Termin rozpoczęcia:</w:t>
      </w:r>
      <w:r w:rsidR="00E16647">
        <w:rPr>
          <w:rFonts w:ascii="Times New Roman" w:hAnsi="Times New Roman" w:cs="Times New Roman"/>
          <w:sz w:val="24"/>
          <w:szCs w:val="24"/>
        </w:rPr>
        <w:tab/>
        <w:t>01.04.2020r.</w:t>
      </w:r>
      <w:r w:rsidR="00E16647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E16647">
        <w:rPr>
          <w:rFonts w:ascii="Times New Roman" w:hAnsi="Times New Roman" w:cs="Times New Roman"/>
          <w:sz w:val="24"/>
          <w:szCs w:val="24"/>
        </w:rPr>
        <w:tab/>
        <w:t>31.03.2022r.</w:t>
      </w:r>
      <w:r w:rsidR="00E16647">
        <w:rPr>
          <w:rFonts w:ascii="Times New Roman" w:hAnsi="Times New Roman" w:cs="Times New Roman"/>
          <w:sz w:val="24"/>
          <w:szCs w:val="24"/>
        </w:rPr>
        <w:br/>
      </w:r>
    </w:p>
    <w:p w14:paraId="6557F105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prac B+R. Odbiór pracy na podstawie protokołu zdawczo-odbiorczego podpisanego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C6426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016C30" w14:paraId="24E95486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3DB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2B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436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016C30" w14:paraId="31D414D3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868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B7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110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2FBD77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32845DC4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F262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1186CB4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210ED35D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50CF6370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3F269E0F" w14:textId="126423D2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78A89DA" w14:textId="17C0056A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Style w:val="Hipercze"/>
          <w:rFonts w:ascii="Times New Roman" w:hAnsi="Times New Roman" w:cs="Times New Roman"/>
          <w:sz w:val="24"/>
          <w:szCs w:val="24"/>
        </w:rPr>
        <w:lastRenderedPageBreak/>
        <w:t>zczajkowski@nmg.pl</w:t>
      </w:r>
      <w:r w:rsidR="00E16647" w:rsidRPr="00D85326">
        <w:rPr>
          <w:rFonts w:ascii="Times New Roman" w:hAnsi="Times New Roman" w:cs="Times New Roman"/>
          <w:sz w:val="24"/>
          <w:szCs w:val="24"/>
        </w:rPr>
        <w:t>.</w:t>
      </w:r>
      <w:r w:rsidR="00E16647"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E16647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E16647" w:rsidRPr="00D85326">
        <w:rPr>
          <w:rFonts w:ascii="Times New Roman" w:hAnsi="Times New Roman" w:cs="Times New Roman"/>
          <w:sz w:val="24"/>
          <w:szCs w:val="24"/>
        </w:rPr>
        <w:br/>
        <w:t>Oferta musi pozostać ważna min. do dnia:</w:t>
      </w:r>
      <w:r w:rsidR="00E16647" w:rsidRPr="00D85326">
        <w:rPr>
          <w:rFonts w:ascii="Times New Roman" w:hAnsi="Times New Roman" w:cs="Times New Roman"/>
          <w:sz w:val="24"/>
          <w:szCs w:val="24"/>
        </w:rPr>
        <w:tab/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E166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D75952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688A728F" w14:textId="77777777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 wraz z oświadczeniami wg załącznika nr 2 i 3</w:t>
      </w:r>
    </w:p>
    <w:p w14:paraId="2259B4A3" w14:textId="5C15498D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9F23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7CACFE51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E16647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A56C4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C36B2C8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69759332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5E9CDE9F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43156476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26BBCF85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0E14F431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300C4087" w14:textId="77777777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114351C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5F466A9B" w14:textId="77777777" w:rsidR="00016C30" w:rsidRDefault="00016C30" w:rsidP="00016C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2B74AAAE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35C49E0B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harmonogramu realizacji umowy wynikającej z postanowień umowy Zamawiającego z NCBiR, jeżeli umowa ta została zmieniona po udzieleniu zamówienia;</w:t>
      </w:r>
    </w:p>
    <w:p w14:paraId="52EFD4C0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55C1B1E6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02D2B0D5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67D67A8C" w14:textId="3C9C65A3" w:rsidR="00016C30" w:rsidRDefault="00016C30" w:rsidP="00016C30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A283C48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649D6474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0523AF3B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45060BED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1404645C" w14:textId="77777777" w:rsidR="00016C30" w:rsidRDefault="00016C30" w:rsidP="0001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AC80F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7229A87C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016C30" w14:paraId="49560CAF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1905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C083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3454FEC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D4D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64D1F15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CB8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8BD6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50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292BB5F2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0F3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898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40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F1A939D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53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5435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74B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C143926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96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B88F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57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4DD7B379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33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147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35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5BD97E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CF6E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8125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4966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AFF44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7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981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E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1368D5E9" w14:textId="77777777" w:rsidTr="00016C30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A0C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195E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8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E311B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1D2AF9DD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0541A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3167217E" w14:textId="77777777" w:rsidR="00016C30" w:rsidRDefault="00016C30" w:rsidP="00016C30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7CB38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FB981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0B7C489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39F930E1" w14:textId="77777777" w:rsidR="00016C30" w:rsidRDefault="00016C30" w:rsidP="00016C3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FCC9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30F264B7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E951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079D68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0D274CEA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7BE611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9F45B0" w14:textId="77777777" w:rsidR="00016C30" w:rsidRDefault="00016C30" w:rsidP="00016C30">
      <w:pPr>
        <w:pStyle w:val="Standard"/>
        <w:rPr>
          <w:rFonts w:cs="Times New Roman"/>
        </w:rPr>
      </w:pPr>
    </w:p>
    <w:p w14:paraId="0241295D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18DC7FA6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5E19B2E3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1AF0860F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1853ADE4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D42BF65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64B56F0A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1F71BB4F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692B9605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4827333B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2E52A1D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4C8D5F8B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6973C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2F8CEA5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2E1C691C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12F910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77FA89E3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188BAAE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56E90BB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0DB348E1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1FF8547" w14:textId="77777777" w:rsidR="00016C30" w:rsidRDefault="00016C30" w:rsidP="00016C30">
      <w:pPr>
        <w:pStyle w:val="Standard"/>
        <w:jc w:val="right"/>
        <w:rPr>
          <w:rFonts w:cs="Times New Roman"/>
        </w:rPr>
      </w:pPr>
    </w:p>
    <w:p w14:paraId="32A8CEB5" w14:textId="77777777" w:rsidR="00016C30" w:rsidRDefault="00016C30" w:rsidP="00016C30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110ECE66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0010CDF7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</w:p>
    <w:p w14:paraId="1FBA24F8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43290653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17E4898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357CBEAF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0DAC13B9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1D7D5303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6BE6536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7E1ABB4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28EC431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016C30" w14:paraId="783377BA" w14:textId="77777777" w:rsidTr="00016C3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75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016C30" w14:paraId="2BC42BC3" w14:textId="77777777" w:rsidTr="00016C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CD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7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08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5A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9E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611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(dd/mm/rrrr) do (dd/mm/rrrr)</w:t>
            </w:r>
          </w:p>
        </w:tc>
      </w:tr>
      <w:tr w:rsidR="00016C30" w14:paraId="1456D9AE" w14:textId="77777777" w:rsidTr="00016C30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961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179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C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97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7D4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76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C30" w14:paraId="2CA77129" w14:textId="77777777" w:rsidTr="00016C30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9637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A0D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80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73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7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2C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EACF375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</w:p>
    <w:p w14:paraId="3C04A6DF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9828AE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4017D49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D42F3A0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3C89345E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76AABBB5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EF00C7D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A1BC31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6184597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C326B7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551F4F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42EC8A6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1D44EE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8E3385A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2FF59F0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CE28A35" w14:textId="77777777" w:rsidR="00016C30" w:rsidRDefault="00016C30"/>
    <w:sectPr w:rsidR="000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30"/>
    <w:rsid w:val="0001368E"/>
    <w:rsid w:val="00016C30"/>
    <w:rsid w:val="00060FA4"/>
    <w:rsid w:val="000E5A28"/>
    <w:rsid w:val="0045450E"/>
    <w:rsid w:val="004F514A"/>
    <w:rsid w:val="006235E0"/>
    <w:rsid w:val="00DD5EDB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274"/>
  <w15:chartTrackingRefBased/>
  <w15:docId w15:val="{37F7D523-64C3-4E0A-90D3-ABB7480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6C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C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C30"/>
    <w:pPr>
      <w:ind w:left="720"/>
      <w:contextualSpacing/>
    </w:pPr>
  </w:style>
  <w:style w:type="paragraph" w:customStyle="1" w:styleId="Standard">
    <w:name w:val="Standard"/>
    <w:rsid w:val="00016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16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nm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5</cp:revision>
  <dcterms:created xsi:type="dcterms:W3CDTF">2019-10-22T07:46:00Z</dcterms:created>
  <dcterms:modified xsi:type="dcterms:W3CDTF">2019-10-22T07:54:00Z</dcterms:modified>
</cp:coreProperties>
</file>